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32" w:rsidRDefault="005B4558" w:rsidP="00D43C32">
      <w:pPr>
        <w:ind w:right="-720"/>
        <w:jc w:val="center"/>
        <w:rPr>
          <w:sz w:val="32"/>
          <w:szCs w:val="32"/>
        </w:rPr>
      </w:pPr>
      <w:bookmarkStart w:id="0" w:name="_GoBack"/>
      <w:bookmarkEnd w:id="0"/>
      <w:smartTag w:uri="urn:schemas-microsoft-com:office:smarttags" w:element="City">
        <w:r w:rsidRPr="00D43C32">
          <w:rPr>
            <w:sz w:val="32"/>
            <w:szCs w:val="32"/>
          </w:rPr>
          <w:t>Bethany</w:t>
        </w:r>
      </w:smartTag>
      <w:r w:rsidRPr="00D43C32">
        <w:rPr>
          <w:sz w:val="32"/>
          <w:szCs w:val="32"/>
        </w:rPr>
        <w:t xml:space="preserve"> United</w:t>
      </w:r>
      <w:r w:rsidR="00D43C32" w:rsidRPr="00D43C32">
        <w:rPr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43C32" w:rsidRPr="00D43C32">
            <w:rPr>
              <w:sz w:val="32"/>
              <w:szCs w:val="32"/>
            </w:rPr>
            <w:t>Methodist</w:t>
          </w:r>
        </w:smartTag>
        <w:r w:rsidR="00D43C32" w:rsidRPr="00D43C32"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D43C32" w:rsidRPr="00D43C32">
            <w:rPr>
              <w:sz w:val="32"/>
              <w:szCs w:val="32"/>
            </w:rPr>
            <w:t>Church</w:t>
          </w:r>
        </w:smartTag>
      </w:smartTag>
    </w:p>
    <w:p w:rsidR="00D43C32" w:rsidRDefault="00E81ECA" w:rsidP="00D43C32">
      <w:pPr>
        <w:ind w:right="-720"/>
        <w:jc w:val="center"/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109220</wp:posOffset>
                </wp:positionV>
                <wp:extent cx="5943600" cy="342900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E1F" w:rsidRPr="00993E1F" w:rsidRDefault="00993E1F" w:rsidP="00993E1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93E1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DA1E8B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7A5E1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993E1F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7pt;margin-top:8.6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" fillcolor="black">
                <v:textbox>
                  <w:txbxContent>
                    <w:p w:rsidR="00993E1F" w:rsidRPr="00993E1F" w:rsidRDefault="00993E1F" w:rsidP="00993E1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993E1F">
                        <w:rPr>
                          <w:b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DA1E8B">
                        <w:rPr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7A5E1F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4 </w:t>
                      </w:r>
                      <w:r w:rsidRPr="00993E1F">
                        <w:rPr>
                          <w:b/>
                          <w:color w:val="FFFFFF"/>
                          <w:sz w:val="32"/>
                          <w:szCs w:val="32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</w:p>
    <w:p w:rsidR="00993E1F" w:rsidRPr="00D43C32" w:rsidRDefault="00993E1F" w:rsidP="00D43C32">
      <w:pPr>
        <w:ind w:right="-720"/>
        <w:jc w:val="center"/>
        <w:rPr>
          <w:sz w:val="32"/>
          <w:szCs w:val="32"/>
        </w:rPr>
      </w:pPr>
    </w:p>
    <w:p w:rsidR="00EB2452" w:rsidRPr="003E4A9A" w:rsidRDefault="00D43C32" w:rsidP="00D43C32">
      <w:pPr>
        <w:ind w:left="-720" w:right="-720"/>
        <w:rPr>
          <w:b/>
        </w:rPr>
      </w:pPr>
      <w:r>
        <w:t xml:space="preserve">  </w:t>
      </w:r>
      <w:r w:rsidR="00932015">
        <w:t xml:space="preserve">Employee:    </w:t>
      </w:r>
      <w:r w:rsidR="00932015" w:rsidRPr="003E4A9A">
        <w:rPr>
          <w:b/>
        </w:rPr>
        <w:t>(Name)</w:t>
      </w:r>
      <w:r>
        <w:t xml:space="preserve">     </w:t>
      </w:r>
      <w:r w:rsidR="00932015">
        <w:t xml:space="preserve">                                          </w:t>
      </w:r>
      <w:r w:rsidR="00EB2452">
        <w:t xml:space="preserve">Department:  </w:t>
      </w:r>
      <w:r w:rsidRPr="003E4A9A">
        <w:rPr>
          <w:b/>
        </w:rPr>
        <w:t>(</w:t>
      </w:r>
      <w:r w:rsidR="00EB2452" w:rsidRPr="003E4A9A">
        <w:rPr>
          <w:b/>
        </w:rPr>
        <w:t>Ministry Area</w:t>
      </w:r>
      <w:r w:rsidRPr="003E4A9A">
        <w:rPr>
          <w:b/>
        </w:rPr>
        <w:t>)</w:t>
      </w:r>
    </w:p>
    <w:p w:rsidR="00D43C32" w:rsidRDefault="00D43C32" w:rsidP="00D43C32">
      <w:pPr>
        <w:ind w:right="-720"/>
      </w:pPr>
    </w:p>
    <w:p w:rsidR="00371D7E" w:rsidRDefault="00D43C32" w:rsidP="00371D7E">
      <w:pPr>
        <w:pBdr>
          <w:bottom w:val="dotted" w:sz="24" w:space="1" w:color="auto"/>
        </w:pBdr>
        <w:ind w:left="-720" w:right="-720"/>
      </w:pPr>
      <w:r w:rsidRPr="005330BE">
        <w:rPr>
          <w:b/>
          <w:sz w:val="28"/>
          <w:szCs w:val="28"/>
          <w:u w:val="single"/>
        </w:rPr>
        <w:t>Know</w:t>
      </w:r>
      <w:r w:rsidRPr="005330BE">
        <w:rPr>
          <w:u w:val="single"/>
        </w:rPr>
        <w:t xml:space="preserve"> what you want to achieve</w:t>
      </w:r>
      <w:r>
        <w:t xml:space="preserve"> – </w:t>
      </w:r>
      <w:r w:rsidR="00371D7E">
        <w:t>List your t</w:t>
      </w:r>
      <w:r>
        <w:t>op five Goals</w:t>
      </w:r>
      <w:r w:rsidR="00371D7E">
        <w:t>,</w:t>
      </w:r>
      <w:r>
        <w:t xml:space="preserve"> Successes, </w:t>
      </w:r>
      <w:r w:rsidR="00371D7E">
        <w:t xml:space="preserve">and/or </w:t>
      </w:r>
      <w:r>
        <w:t xml:space="preserve">Accomplishments </w:t>
      </w:r>
      <w:r w:rsidR="00371D7E">
        <w:t>for 20</w:t>
      </w:r>
      <w:r w:rsidR="00DA1E8B">
        <w:t>1</w:t>
      </w:r>
      <w:r w:rsidR="00303580">
        <w:t>3</w:t>
      </w:r>
      <w:r w:rsidR="00371D7E">
        <w:t xml:space="preserve"> </w:t>
      </w:r>
      <w:r>
        <w:t xml:space="preserve">weighted by importance. </w:t>
      </w:r>
      <w:r w:rsidR="00371D7E" w:rsidRPr="00371D7E">
        <w:rPr>
          <w:u w:val="single"/>
        </w:rPr>
        <w:t>(Remember to use SMART goals).</w:t>
      </w:r>
      <w:r w:rsidR="00371D7E">
        <w:t xml:space="preserve"> </w:t>
      </w:r>
      <w:r>
        <w:t xml:space="preserve">.  </w:t>
      </w:r>
      <w:r>
        <w:br/>
      </w:r>
      <w:r w:rsidRPr="00371D7E">
        <w:t>These goals are established to provide common understanding of what will be achieved in 20</w:t>
      </w:r>
      <w:r w:rsidR="00DA1E8B">
        <w:t>1</w:t>
      </w:r>
      <w:r w:rsidR="00303580">
        <w:t>3</w:t>
      </w:r>
      <w:r w:rsidRPr="00371D7E">
        <w:t xml:space="preserve">. Whenever possible, they should be stated succinctly </w:t>
      </w:r>
      <w:r w:rsidR="00993E1F" w:rsidRPr="00371D7E">
        <w:t>with</w:t>
      </w:r>
      <w:r w:rsidRPr="00371D7E">
        <w:t xml:space="preserve"> clear, measureable outcomes.  They should be </w:t>
      </w:r>
      <w:r w:rsidR="00993E1F" w:rsidRPr="00371D7E">
        <w:t>specific</w:t>
      </w:r>
      <w:r w:rsidRPr="00371D7E">
        <w:t xml:space="preserve"> to the employee’s contribution to the ministry area and the church’s overall success</w:t>
      </w:r>
      <w:r w:rsidR="00993E1F" w:rsidRPr="00371D7E">
        <w:t xml:space="preserve"> in building a Christian community that is </w:t>
      </w:r>
      <w:r w:rsidR="00DA1E8B" w:rsidRPr="00DA1E8B">
        <w:rPr>
          <w:b/>
          <w:u w:val="single"/>
        </w:rPr>
        <w:t>L</w:t>
      </w:r>
      <w:r w:rsidR="00993E1F" w:rsidRPr="00371D7E">
        <w:rPr>
          <w:b/>
          <w:u w:val="single"/>
        </w:rPr>
        <w:t>eading</w:t>
      </w:r>
      <w:r w:rsidR="00993E1F" w:rsidRPr="00371D7E">
        <w:t xml:space="preserve"> people to </w:t>
      </w:r>
      <w:r w:rsidR="00DA1E8B" w:rsidRPr="00DA1E8B">
        <w:rPr>
          <w:b/>
          <w:u w:val="single"/>
        </w:rPr>
        <w:t>Experience</w:t>
      </w:r>
      <w:r w:rsidR="00DA1E8B">
        <w:t xml:space="preserve"> God’s love, </w:t>
      </w:r>
      <w:r w:rsidR="00371D7E" w:rsidRPr="00371D7E">
        <w:rPr>
          <w:b/>
          <w:u w:val="single"/>
        </w:rPr>
        <w:t>K</w:t>
      </w:r>
      <w:r w:rsidR="00993E1F" w:rsidRPr="00371D7E">
        <w:rPr>
          <w:b/>
          <w:u w:val="single"/>
        </w:rPr>
        <w:t>now</w:t>
      </w:r>
      <w:r w:rsidR="00993E1F" w:rsidRPr="00371D7E">
        <w:t xml:space="preserve"> Jesus Christ, and </w:t>
      </w:r>
      <w:r w:rsidR="00371D7E" w:rsidRPr="00371D7E">
        <w:rPr>
          <w:b/>
          <w:u w:val="single"/>
        </w:rPr>
        <w:t>G</w:t>
      </w:r>
      <w:r w:rsidR="00993E1F" w:rsidRPr="00371D7E">
        <w:rPr>
          <w:b/>
          <w:u w:val="single"/>
        </w:rPr>
        <w:t>row</w:t>
      </w:r>
      <w:r w:rsidR="00993E1F" w:rsidRPr="00371D7E">
        <w:t xml:space="preserve"> in His Image.  This document will be reviewed and updated throughout 20</w:t>
      </w:r>
      <w:r w:rsidR="00DA1E8B">
        <w:t>1</w:t>
      </w:r>
      <w:r w:rsidR="00303580">
        <w:t>3</w:t>
      </w:r>
      <w:r w:rsidR="00993E1F" w:rsidRPr="00371D7E">
        <w:t xml:space="preserve">. </w:t>
      </w:r>
    </w:p>
    <w:p w:rsidR="00371D7E" w:rsidRDefault="00371D7E" w:rsidP="00371D7E">
      <w:pPr>
        <w:ind w:left="-720" w:right="-720"/>
        <w:rPr>
          <w:b/>
        </w:rPr>
      </w:pPr>
    </w:p>
    <w:p w:rsidR="00371D7E" w:rsidRDefault="00371D7E" w:rsidP="00371D7E">
      <w:pPr>
        <w:ind w:left="-720" w:right="-720"/>
        <w:rPr>
          <w:b/>
        </w:rPr>
      </w:pPr>
      <w:r w:rsidRPr="00993E1F">
        <w:rPr>
          <w:b/>
        </w:rPr>
        <w:t>Goal #1</w:t>
      </w:r>
    </w:p>
    <w:p w:rsidR="005706CA" w:rsidRDefault="005706CA" w:rsidP="00371D7E">
      <w:pPr>
        <w:ind w:left="-720" w:right="-720"/>
        <w:rPr>
          <w:b/>
        </w:rPr>
      </w:pPr>
    </w:p>
    <w:p w:rsidR="00B025AD" w:rsidRDefault="00B025AD" w:rsidP="00371D7E">
      <w:pPr>
        <w:ind w:left="-720" w:right="-720"/>
        <w:rPr>
          <w:b/>
        </w:rPr>
      </w:pPr>
    </w:p>
    <w:p w:rsidR="00B025AD" w:rsidRDefault="00B025AD" w:rsidP="00371D7E">
      <w:pPr>
        <w:ind w:left="-720" w:right="-720"/>
        <w:rPr>
          <w:b/>
        </w:rPr>
      </w:pPr>
    </w:p>
    <w:p w:rsidR="00B025AD" w:rsidRDefault="00B025AD" w:rsidP="00371D7E">
      <w:pPr>
        <w:ind w:left="-720" w:right="-720"/>
        <w:rPr>
          <w:b/>
        </w:rPr>
      </w:pPr>
    </w:p>
    <w:p w:rsidR="005706CA" w:rsidRDefault="005706CA" w:rsidP="00371D7E">
      <w:pPr>
        <w:ind w:left="-720" w:right="-720"/>
        <w:rPr>
          <w:b/>
        </w:rPr>
      </w:pPr>
    </w:p>
    <w:p w:rsidR="005706CA" w:rsidRDefault="005706CA" w:rsidP="00371D7E">
      <w:pPr>
        <w:ind w:left="-720" w:right="-720"/>
      </w:pPr>
    </w:p>
    <w:p w:rsidR="00371D7E" w:rsidRDefault="00371D7E" w:rsidP="00371D7E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Goal Weight Percentage</w:t>
      </w:r>
      <w:r w:rsidRPr="00993E1F">
        <w:rPr>
          <w:sz w:val="20"/>
          <w:szCs w:val="20"/>
        </w:rPr>
        <w:t>: (Select the goals’ relative importance; the sum of all goals should be 100%)</w:t>
      </w:r>
    </w:p>
    <w:p w:rsidR="00371D7E" w:rsidRPr="00371D7E" w:rsidRDefault="00371D7E" w:rsidP="00371D7E">
      <w:pPr>
        <w:ind w:left="-720" w:right="-720"/>
        <w:rPr>
          <w:sz w:val="12"/>
          <w:szCs w:val="12"/>
        </w:rPr>
      </w:pPr>
    </w:p>
    <w:p w:rsidR="00371D7E" w:rsidRDefault="00371D7E" w:rsidP="00371D7E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Mid Year Summary</w:t>
      </w:r>
      <w:r>
        <w:rPr>
          <w:sz w:val="20"/>
          <w:szCs w:val="20"/>
        </w:rPr>
        <w:t>: __Goal Completed __On track for completion __Not on track __Deferred or cancelled</w:t>
      </w:r>
    </w:p>
    <w:p w:rsidR="00371D7E" w:rsidRPr="00371D7E" w:rsidRDefault="00371D7E" w:rsidP="00371D7E">
      <w:pPr>
        <w:ind w:left="-720" w:right="-720"/>
        <w:rPr>
          <w:sz w:val="12"/>
          <w:szCs w:val="12"/>
        </w:rPr>
      </w:pPr>
    </w:p>
    <w:p w:rsidR="00371D7E" w:rsidRDefault="00371D7E" w:rsidP="00371D7E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Year-End Summary</w:t>
      </w:r>
      <w:r>
        <w:rPr>
          <w:sz w:val="20"/>
          <w:szCs w:val="20"/>
        </w:rPr>
        <w:t>:</w:t>
      </w:r>
      <w:r w:rsidRPr="004B5A55">
        <w:rPr>
          <w:sz w:val="20"/>
          <w:szCs w:val="20"/>
        </w:rPr>
        <w:t xml:space="preserve"> </w:t>
      </w:r>
      <w:r>
        <w:rPr>
          <w:sz w:val="20"/>
          <w:szCs w:val="20"/>
        </w:rPr>
        <w:t>__Goal Completed __Goal not completed __Deferred or cancelled</w:t>
      </w:r>
    </w:p>
    <w:p w:rsidR="00371D7E" w:rsidRPr="00371D7E" w:rsidRDefault="00371D7E" w:rsidP="00371D7E">
      <w:pPr>
        <w:ind w:left="-720" w:right="-720"/>
        <w:rPr>
          <w:sz w:val="12"/>
          <w:szCs w:val="12"/>
        </w:rPr>
      </w:pPr>
    </w:p>
    <w:p w:rsidR="00371D7E" w:rsidRDefault="00371D7E" w:rsidP="00371D7E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Employee comments</w:t>
      </w:r>
      <w:r>
        <w:rPr>
          <w:sz w:val="20"/>
          <w:szCs w:val="20"/>
        </w:rPr>
        <w:t>:</w:t>
      </w:r>
    </w:p>
    <w:p w:rsidR="00371D7E" w:rsidRPr="00371D7E" w:rsidRDefault="00371D7E" w:rsidP="00371D7E">
      <w:pPr>
        <w:ind w:left="-720" w:right="-720"/>
        <w:rPr>
          <w:sz w:val="20"/>
          <w:szCs w:val="20"/>
        </w:rPr>
      </w:pPr>
    </w:p>
    <w:p w:rsidR="00371D7E" w:rsidRPr="00371D7E" w:rsidRDefault="00371D7E" w:rsidP="00371D7E">
      <w:pPr>
        <w:ind w:left="-720" w:right="-720"/>
        <w:rPr>
          <w:sz w:val="20"/>
          <w:szCs w:val="20"/>
        </w:rPr>
      </w:pPr>
    </w:p>
    <w:p w:rsidR="00371D7E" w:rsidRDefault="00371D7E" w:rsidP="00371D7E">
      <w:pPr>
        <w:ind w:left="-720" w:right="-720"/>
        <w:rPr>
          <w:b/>
          <w:sz w:val="20"/>
          <w:szCs w:val="20"/>
        </w:rPr>
      </w:pPr>
      <w:r w:rsidRPr="004B5A55">
        <w:rPr>
          <w:b/>
          <w:sz w:val="20"/>
          <w:szCs w:val="20"/>
        </w:rPr>
        <w:t>Supervisor’s Comments (optional)</w:t>
      </w:r>
      <w:r>
        <w:rPr>
          <w:b/>
          <w:sz w:val="20"/>
          <w:szCs w:val="20"/>
        </w:rPr>
        <w:t>:</w:t>
      </w:r>
    </w:p>
    <w:p w:rsidR="00371D7E" w:rsidRDefault="00371D7E" w:rsidP="00371D7E">
      <w:pPr>
        <w:ind w:left="-720" w:right="-720"/>
        <w:rPr>
          <w:b/>
          <w:sz w:val="20"/>
          <w:szCs w:val="20"/>
        </w:rPr>
      </w:pPr>
    </w:p>
    <w:p w:rsidR="00371D7E" w:rsidRDefault="00371D7E" w:rsidP="00371D7E">
      <w:pPr>
        <w:pBdr>
          <w:bottom w:val="dotted" w:sz="24" w:space="1" w:color="auto"/>
        </w:pBdr>
        <w:ind w:left="-720" w:right="-720"/>
        <w:rPr>
          <w:b/>
          <w:sz w:val="20"/>
          <w:szCs w:val="20"/>
        </w:rPr>
      </w:pPr>
    </w:p>
    <w:p w:rsidR="00D1158F" w:rsidRDefault="00D1158F" w:rsidP="00D1158F">
      <w:pPr>
        <w:ind w:left="-720" w:right="-720"/>
        <w:rPr>
          <w:b/>
        </w:rPr>
      </w:pPr>
    </w:p>
    <w:p w:rsidR="00D1158F" w:rsidRDefault="00D1158F" w:rsidP="00D1158F">
      <w:pPr>
        <w:ind w:left="-720" w:right="-720"/>
        <w:rPr>
          <w:b/>
        </w:rPr>
      </w:pPr>
      <w:r w:rsidRPr="00993E1F">
        <w:rPr>
          <w:b/>
        </w:rPr>
        <w:t>Goal #</w:t>
      </w:r>
      <w:r>
        <w:rPr>
          <w:b/>
        </w:rPr>
        <w:t>2</w:t>
      </w: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B025AD" w:rsidRDefault="00B025AD" w:rsidP="00D1158F">
      <w:pPr>
        <w:ind w:left="-720" w:right="-720"/>
        <w:rPr>
          <w:b/>
        </w:rPr>
      </w:pPr>
    </w:p>
    <w:p w:rsidR="00B025AD" w:rsidRDefault="00B025AD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Goal Weight Percentage</w:t>
      </w:r>
      <w:r w:rsidRPr="00993E1F">
        <w:rPr>
          <w:sz w:val="20"/>
          <w:szCs w:val="20"/>
        </w:rPr>
        <w:t xml:space="preserve">: 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Mid Year Summary</w:t>
      </w:r>
      <w:r>
        <w:rPr>
          <w:sz w:val="20"/>
          <w:szCs w:val="20"/>
        </w:rPr>
        <w:t>: __Goal Completed __On track for completion __Not on track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Year-End Summary</w:t>
      </w:r>
      <w:r>
        <w:rPr>
          <w:sz w:val="20"/>
          <w:szCs w:val="20"/>
        </w:rPr>
        <w:t>:</w:t>
      </w:r>
      <w:r w:rsidRPr="004B5A55">
        <w:rPr>
          <w:sz w:val="20"/>
          <w:szCs w:val="20"/>
        </w:rPr>
        <w:t xml:space="preserve"> </w:t>
      </w:r>
      <w:r>
        <w:rPr>
          <w:sz w:val="20"/>
          <w:szCs w:val="20"/>
        </w:rPr>
        <w:t>__Goal Completed __Goal not completed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Employee comments</w:t>
      </w:r>
      <w:r>
        <w:rPr>
          <w:sz w:val="20"/>
          <w:szCs w:val="20"/>
        </w:rPr>
        <w:t>:</w:t>
      </w: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Default="00D1158F" w:rsidP="00B025AD">
      <w:pPr>
        <w:ind w:left="-720" w:right="-720"/>
        <w:rPr>
          <w:b/>
          <w:sz w:val="20"/>
          <w:szCs w:val="20"/>
        </w:rPr>
      </w:pPr>
      <w:r w:rsidRPr="004B5A55">
        <w:rPr>
          <w:b/>
          <w:sz w:val="20"/>
          <w:szCs w:val="20"/>
        </w:rPr>
        <w:t>Supervisor’s Comments (optional)</w:t>
      </w:r>
      <w:r>
        <w:rPr>
          <w:b/>
          <w:sz w:val="20"/>
          <w:szCs w:val="20"/>
        </w:rPr>
        <w:t>:</w:t>
      </w:r>
    </w:p>
    <w:p w:rsidR="00D1158F" w:rsidRPr="00D1158F" w:rsidRDefault="00D1158F" w:rsidP="00D1158F">
      <w:pPr>
        <w:ind w:left="-720" w:right="-720"/>
        <w:rPr>
          <w:b/>
          <w:sz w:val="16"/>
          <w:szCs w:val="16"/>
        </w:rPr>
      </w:pPr>
    </w:p>
    <w:p w:rsidR="005706CA" w:rsidRDefault="005706CA" w:rsidP="00D1158F">
      <w:pPr>
        <w:ind w:left="-720" w:right="-720"/>
        <w:rPr>
          <w:b/>
        </w:rPr>
      </w:pPr>
    </w:p>
    <w:p w:rsidR="00D1158F" w:rsidRDefault="00D1158F" w:rsidP="00D1158F">
      <w:pPr>
        <w:ind w:left="-720" w:right="-720"/>
        <w:rPr>
          <w:b/>
        </w:rPr>
      </w:pPr>
      <w:r w:rsidRPr="00993E1F">
        <w:rPr>
          <w:b/>
        </w:rPr>
        <w:lastRenderedPageBreak/>
        <w:t>Goal #</w:t>
      </w:r>
      <w:r>
        <w:rPr>
          <w:b/>
        </w:rPr>
        <w:t>3</w:t>
      </w:r>
    </w:p>
    <w:p w:rsidR="005706CA" w:rsidRDefault="005706CA" w:rsidP="00D1158F">
      <w:pPr>
        <w:ind w:left="-720" w:right="-720"/>
        <w:rPr>
          <w:b/>
        </w:rPr>
      </w:pPr>
    </w:p>
    <w:p w:rsidR="00B025AD" w:rsidRDefault="00B025AD" w:rsidP="00D1158F">
      <w:pPr>
        <w:ind w:left="-720" w:right="-720"/>
        <w:rPr>
          <w:b/>
        </w:rPr>
      </w:pPr>
    </w:p>
    <w:p w:rsidR="00B025AD" w:rsidRDefault="00B025AD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Goal Weight Percentage</w:t>
      </w:r>
      <w:r w:rsidRPr="00993E1F">
        <w:rPr>
          <w:sz w:val="20"/>
          <w:szCs w:val="20"/>
        </w:rPr>
        <w:t xml:space="preserve">: 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Mid Year Summary</w:t>
      </w:r>
      <w:r>
        <w:rPr>
          <w:sz w:val="20"/>
          <w:szCs w:val="20"/>
        </w:rPr>
        <w:t>: __Goal Completed __On track for completion __Not on track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Year-End Summary</w:t>
      </w:r>
      <w:r>
        <w:rPr>
          <w:sz w:val="20"/>
          <w:szCs w:val="20"/>
        </w:rPr>
        <w:t>:</w:t>
      </w:r>
      <w:r w:rsidRPr="004B5A55">
        <w:rPr>
          <w:sz w:val="20"/>
          <w:szCs w:val="20"/>
        </w:rPr>
        <w:t xml:space="preserve"> </w:t>
      </w:r>
      <w:r>
        <w:rPr>
          <w:sz w:val="20"/>
          <w:szCs w:val="20"/>
        </w:rPr>
        <w:t>__Goal Completed __Goal not completed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Employee comments</w:t>
      </w:r>
      <w:r>
        <w:rPr>
          <w:sz w:val="20"/>
          <w:szCs w:val="20"/>
        </w:rPr>
        <w:t>:</w:t>
      </w: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Default="00D1158F" w:rsidP="00D1158F">
      <w:pPr>
        <w:ind w:left="-720" w:right="-720"/>
        <w:rPr>
          <w:b/>
          <w:sz w:val="20"/>
          <w:szCs w:val="20"/>
        </w:rPr>
      </w:pPr>
      <w:r w:rsidRPr="004B5A55">
        <w:rPr>
          <w:b/>
          <w:sz w:val="20"/>
          <w:szCs w:val="20"/>
        </w:rPr>
        <w:t>Supervisor’s Comments (optional)</w:t>
      </w:r>
      <w:r>
        <w:rPr>
          <w:b/>
          <w:sz w:val="20"/>
          <w:szCs w:val="20"/>
        </w:rPr>
        <w:t>:</w:t>
      </w:r>
    </w:p>
    <w:p w:rsidR="00D1158F" w:rsidRDefault="00D1158F" w:rsidP="00D1158F">
      <w:pPr>
        <w:ind w:left="-720" w:right="-720"/>
        <w:rPr>
          <w:b/>
          <w:sz w:val="20"/>
          <w:szCs w:val="20"/>
        </w:rPr>
      </w:pPr>
    </w:p>
    <w:p w:rsidR="00D1158F" w:rsidRDefault="00D1158F" w:rsidP="00D1158F">
      <w:pPr>
        <w:pBdr>
          <w:bottom w:val="dotted" w:sz="24" w:space="1" w:color="auto"/>
        </w:pBdr>
        <w:ind w:left="-720" w:right="-720"/>
        <w:rPr>
          <w:b/>
          <w:sz w:val="20"/>
          <w:szCs w:val="20"/>
        </w:rPr>
      </w:pPr>
    </w:p>
    <w:p w:rsidR="00D1158F" w:rsidRDefault="00D1158F" w:rsidP="00D1158F">
      <w:pPr>
        <w:ind w:left="-720" w:right="-720"/>
        <w:rPr>
          <w:b/>
        </w:rPr>
      </w:pPr>
    </w:p>
    <w:p w:rsidR="00D1158F" w:rsidRDefault="00D1158F" w:rsidP="00D1158F">
      <w:pPr>
        <w:ind w:left="-720" w:right="-720"/>
        <w:rPr>
          <w:b/>
        </w:rPr>
      </w:pPr>
      <w:r w:rsidRPr="00993E1F">
        <w:rPr>
          <w:b/>
        </w:rPr>
        <w:t>Goal #</w:t>
      </w:r>
      <w:r>
        <w:rPr>
          <w:b/>
        </w:rPr>
        <w:t>4</w:t>
      </w:r>
    </w:p>
    <w:p w:rsidR="005706CA" w:rsidRDefault="005706CA" w:rsidP="00D1158F">
      <w:pPr>
        <w:ind w:left="-720" w:right="-720"/>
        <w:rPr>
          <w:b/>
        </w:rPr>
      </w:pPr>
    </w:p>
    <w:p w:rsidR="00B025AD" w:rsidRDefault="00B025AD" w:rsidP="00D1158F">
      <w:pPr>
        <w:ind w:left="-720" w:right="-720"/>
        <w:rPr>
          <w:b/>
        </w:rPr>
      </w:pPr>
    </w:p>
    <w:p w:rsidR="00B025AD" w:rsidRDefault="00B025AD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Goal Weight Percentage</w:t>
      </w:r>
      <w:r w:rsidRPr="00993E1F">
        <w:rPr>
          <w:sz w:val="20"/>
          <w:szCs w:val="20"/>
        </w:rPr>
        <w:t xml:space="preserve">: 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Mid Year Summary</w:t>
      </w:r>
      <w:r>
        <w:rPr>
          <w:sz w:val="20"/>
          <w:szCs w:val="20"/>
        </w:rPr>
        <w:t>: __Goal Completed __On track for completion __Not on track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Year-End Summary</w:t>
      </w:r>
      <w:r>
        <w:rPr>
          <w:sz w:val="20"/>
          <w:szCs w:val="20"/>
        </w:rPr>
        <w:t>:</w:t>
      </w:r>
      <w:r w:rsidRPr="004B5A55">
        <w:rPr>
          <w:sz w:val="20"/>
          <w:szCs w:val="20"/>
        </w:rPr>
        <w:t xml:space="preserve"> </w:t>
      </w:r>
      <w:r>
        <w:rPr>
          <w:sz w:val="20"/>
          <w:szCs w:val="20"/>
        </w:rPr>
        <w:t>__Goal Completed __Goal not completed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Employee comments</w:t>
      </w:r>
      <w:r>
        <w:rPr>
          <w:sz w:val="20"/>
          <w:szCs w:val="20"/>
        </w:rPr>
        <w:t>:</w:t>
      </w: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Default="00D1158F" w:rsidP="00D1158F">
      <w:pPr>
        <w:ind w:left="-720" w:right="-720"/>
        <w:rPr>
          <w:b/>
          <w:sz w:val="20"/>
          <w:szCs w:val="20"/>
        </w:rPr>
      </w:pPr>
      <w:r w:rsidRPr="004B5A55">
        <w:rPr>
          <w:b/>
          <w:sz w:val="20"/>
          <w:szCs w:val="20"/>
        </w:rPr>
        <w:t>Supervisor’s Comments (optional)</w:t>
      </w:r>
      <w:r>
        <w:rPr>
          <w:b/>
          <w:sz w:val="20"/>
          <w:szCs w:val="20"/>
        </w:rPr>
        <w:t>:</w:t>
      </w:r>
    </w:p>
    <w:p w:rsidR="00D1158F" w:rsidRDefault="00D1158F" w:rsidP="00D1158F">
      <w:pPr>
        <w:ind w:left="-720" w:right="-720"/>
        <w:rPr>
          <w:b/>
          <w:sz w:val="20"/>
          <w:szCs w:val="20"/>
        </w:rPr>
      </w:pPr>
    </w:p>
    <w:p w:rsidR="00D1158F" w:rsidRDefault="00D1158F" w:rsidP="00D1158F">
      <w:pPr>
        <w:pBdr>
          <w:bottom w:val="dotted" w:sz="24" w:space="1" w:color="auto"/>
        </w:pBdr>
        <w:ind w:left="-720" w:right="-720"/>
        <w:rPr>
          <w:b/>
          <w:sz w:val="20"/>
          <w:szCs w:val="20"/>
        </w:rPr>
      </w:pPr>
    </w:p>
    <w:p w:rsidR="00D1158F" w:rsidRDefault="00D1158F" w:rsidP="00D1158F">
      <w:pPr>
        <w:ind w:left="-720" w:right="-720"/>
        <w:rPr>
          <w:b/>
        </w:rPr>
      </w:pPr>
    </w:p>
    <w:p w:rsidR="00D1158F" w:rsidRDefault="00D1158F" w:rsidP="00D1158F">
      <w:pPr>
        <w:ind w:left="-720" w:right="-720"/>
        <w:rPr>
          <w:b/>
        </w:rPr>
      </w:pPr>
      <w:r w:rsidRPr="00993E1F">
        <w:rPr>
          <w:b/>
        </w:rPr>
        <w:t>Goal #</w:t>
      </w:r>
      <w:r>
        <w:rPr>
          <w:b/>
        </w:rPr>
        <w:t>5</w:t>
      </w: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  <w:rPr>
          <w:b/>
        </w:rPr>
      </w:pPr>
    </w:p>
    <w:p w:rsidR="005706CA" w:rsidRDefault="005706CA" w:rsidP="00D1158F">
      <w:pPr>
        <w:ind w:left="-720" w:right="-720"/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Goal Weight Percentage</w:t>
      </w:r>
      <w:r w:rsidRPr="00993E1F">
        <w:rPr>
          <w:sz w:val="20"/>
          <w:szCs w:val="20"/>
        </w:rPr>
        <w:t xml:space="preserve">: 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Mid Year Summary</w:t>
      </w:r>
      <w:r>
        <w:rPr>
          <w:sz w:val="20"/>
          <w:szCs w:val="20"/>
        </w:rPr>
        <w:t>: __Goal Completed __On track for completion __Not on track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Year-End Summary</w:t>
      </w:r>
      <w:r>
        <w:rPr>
          <w:sz w:val="20"/>
          <w:szCs w:val="20"/>
        </w:rPr>
        <w:t>:</w:t>
      </w:r>
      <w:r w:rsidRPr="004B5A55">
        <w:rPr>
          <w:sz w:val="20"/>
          <w:szCs w:val="20"/>
        </w:rPr>
        <w:t xml:space="preserve"> </w:t>
      </w:r>
      <w:r>
        <w:rPr>
          <w:sz w:val="20"/>
          <w:szCs w:val="20"/>
        </w:rPr>
        <w:t>__Goal Completed __Goal not completed __Deferred or cancelled</w:t>
      </w:r>
    </w:p>
    <w:p w:rsidR="00D1158F" w:rsidRPr="00371D7E" w:rsidRDefault="00D1158F" w:rsidP="00D1158F">
      <w:pPr>
        <w:ind w:left="-720" w:right="-720"/>
        <w:rPr>
          <w:sz w:val="12"/>
          <w:szCs w:val="12"/>
        </w:rPr>
      </w:pPr>
    </w:p>
    <w:p w:rsidR="00D1158F" w:rsidRDefault="00D1158F" w:rsidP="00D1158F">
      <w:pPr>
        <w:ind w:left="-720" w:right="-720"/>
        <w:rPr>
          <w:sz w:val="20"/>
          <w:szCs w:val="20"/>
        </w:rPr>
      </w:pPr>
      <w:r w:rsidRPr="004B5A55">
        <w:rPr>
          <w:b/>
          <w:sz w:val="20"/>
          <w:szCs w:val="20"/>
        </w:rPr>
        <w:t>Employee comments</w:t>
      </w:r>
      <w:r>
        <w:rPr>
          <w:sz w:val="20"/>
          <w:szCs w:val="20"/>
        </w:rPr>
        <w:t>:</w:t>
      </w: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Pr="00371D7E" w:rsidRDefault="00D1158F" w:rsidP="00D1158F">
      <w:pPr>
        <w:ind w:left="-720" w:right="-720"/>
        <w:rPr>
          <w:sz w:val="20"/>
          <w:szCs w:val="20"/>
        </w:rPr>
      </w:pPr>
    </w:p>
    <w:p w:rsidR="00D1158F" w:rsidRDefault="00D1158F" w:rsidP="00D1158F">
      <w:pPr>
        <w:ind w:left="-720" w:right="-720"/>
        <w:rPr>
          <w:b/>
          <w:sz w:val="20"/>
          <w:szCs w:val="20"/>
        </w:rPr>
      </w:pPr>
      <w:r w:rsidRPr="004B5A55">
        <w:rPr>
          <w:b/>
          <w:sz w:val="20"/>
          <w:szCs w:val="20"/>
        </w:rPr>
        <w:t>Supervisor’s Comments (optional)</w:t>
      </w:r>
      <w:r>
        <w:rPr>
          <w:b/>
          <w:sz w:val="20"/>
          <w:szCs w:val="20"/>
        </w:rPr>
        <w:t>:</w:t>
      </w:r>
    </w:p>
    <w:p w:rsidR="00D1158F" w:rsidRDefault="00D1158F" w:rsidP="00D1158F">
      <w:pPr>
        <w:ind w:left="-720" w:right="-720"/>
        <w:rPr>
          <w:b/>
          <w:sz w:val="20"/>
          <w:szCs w:val="20"/>
        </w:rPr>
      </w:pPr>
    </w:p>
    <w:p w:rsidR="00D1158F" w:rsidRDefault="00D1158F" w:rsidP="00D1158F">
      <w:pPr>
        <w:pBdr>
          <w:bottom w:val="dotted" w:sz="24" w:space="1" w:color="auto"/>
        </w:pBdr>
        <w:ind w:left="-720" w:right="-720"/>
        <w:rPr>
          <w:b/>
          <w:sz w:val="20"/>
          <w:szCs w:val="2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5330BE" w:rsidRDefault="005B4558" w:rsidP="00D43C32">
      <w:pPr>
        <w:ind w:left="-720" w:right="-720"/>
      </w:pPr>
      <w:r>
        <w:rPr>
          <w:b/>
          <w:sz w:val="28"/>
          <w:szCs w:val="28"/>
          <w:u w:val="single"/>
        </w:rPr>
        <w:t>Experience</w:t>
      </w:r>
      <w:r w:rsidRPr="005330B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330BE">
        <w:rPr>
          <w:u w:val="single"/>
        </w:rPr>
        <w:t xml:space="preserve"> the </w:t>
      </w:r>
      <w:r>
        <w:rPr>
          <w:u w:val="single"/>
        </w:rPr>
        <w:t xml:space="preserve">satisfaction of doing them well as a team, progressing and fulfilling the stated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Bethany</w:t>
          </w:r>
        </w:smartTag>
      </w:smartTag>
      <w:r>
        <w:rPr>
          <w:u w:val="single"/>
        </w:rPr>
        <w:t xml:space="preserve"> purpose.</w:t>
      </w:r>
      <w:r>
        <w:t xml:space="preserve"> </w:t>
      </w:r>
      <w:r w:rsidR="005330BE">
        <w:t xml:space="preserve">These are </w:t>
      </w:r>
      <w:smartTag w:uri="urn:schemas-microsoft-com:office:smarttags" w:element="place">
        <w:smartTag w:uri="urn:schemas-microsoft-com:office:smarttags" w:element="City">
          <w:r w:rsidR="00D1158F">
            <w:t>Bethany</w:t>
          </w:r>
        </w:smartTag>
      </w:smartTag>
      <w:r w:rsidR="00D1158F">
        <w:t>’s</w:t>
      </w:r>
      <w:r w:rsidR="005330BE">
        <w:t xml:space="preserve"> Success </w:t>
      </w:r>
      <w:r w:rsidR="00D1158F">
        <w:t>F</w:t>
      </w:r>
      <w:r w:rsidR="005330BE">
        <w:t xml:space="preserve">actors, Attributes and working using the Bethany </w:t>
      </w:r>
      <w:r>
        <w:t xml:space="preserve">Staff </w:t>
      </w:r>
      <w:r w:rsidR="005330BE">
        <w:t>Covenant of Conduct.</w:t>
      </w:r>
    </w:p>
    <w:p w:rsidR="005330BE" w:rsidRPr="005330BE" w:rsidRDefault="005330BE" w:rsidP="00D43C32">
      <w:pPr>
        <w:ind w:left="-720" w:right="-720"/>
        <w:rPr>
          <w:b/>
          <w:sz w:val="16"/>
          <w:szCs w:val="16"/>
          <w:u w:val="single"/>
        </w:rPr>
      </w:pPr>
    </w:p>
    <w:p w:rsidR="005330BE" w:rsidRPr="00A30984" w:rsidRDefault="005330BE" w:rsidP="005330BE">
      <w:pPr>
        <w:numPr>
          <w:ilvl w:val="0"/>
          <w:numId w:val="3"/>
        </w:numPr>
        <w:ind w:right="-720"/>
        <w:rPr>
          <w:u w:val="single"/>
        </w:rPr>
      </w:pPr>
      <w:r w:rsidRPr="00A30984">
        <w:rPr>
          <w:u w:val="single"/>
        </w:rPr>
        <w:t>Do you demonstrate/display living the heart principles?</w:t>
      </w:r>
    </w:p>
    <w:p w:rsidR="0052766F" w:rsidRDefault="0052766F" w:rsidP="0052766F">
      <w:pPr>
        <w:ind w:right="-720"/>
      </w:pPr>
      <w:r>
        <w:t>__Sufficient or Excellent;    __Area of concern   __ Other</w:t>
      </w:r>
    </w:p>
    <w:p w:rsidR="005330BE" w:rsidRDefault="005330BE" w:rsidP="005330BE">
      <w:pPr>
        <w:numPr>
          <w:ilvl w:val="0"/>
          <w:numId w:val="3"/>
        </w:numPr>
        <w:ind w:right="-720"/>
      </w:pPr>
      <w:r w:rsidRPr="00A30984">
        <w:rPr>
          <w:u w:val="single"/>
        </w:rPr>
        <w:t>Do you use direct communications over indirect communications?</w:t>
      </w:r>
      <w:r>
        <w:t xml:space="preserve"> (Matthew 18:15-16)</w:t>
      </w:r>
    </w:p>
    <w:p w:rsidR="0052766F" w:rsidRDefault="0052766F" w:rsidP="0052766F">
      <w:pPr>
        <w:ind w:right="-720"/>
      </w:pPr>
      <w:r>
        <w:t>__Sufficient or Excellent;    __Area of concern   __ Other</w:t>
      </w:r>
    </w:p>
    <w:p w:rsidR="005330BE" w:rsidRPr="00A30984" w:rsidRDefault="005330BE" w:rsidP="005330BE">
      <w:pPr>
        <w:numPr>
          <w:ilvl w:val="0"/>
          <w:numId w:val="3"/>
        </w:numPr>
        <w:ind w:right="-720"/>
        <w:rPr>
          <w:u w:val="single"/>
        </w:rPr>
      </w:pPr>
      <w:r w:rsidRPr="00A30984">
        <w:rPr>
          <w:u w:val="single"/>
        </w:rPr>
        <w:t xml:space="preserve">Do you display good teamwork using </w:t>
      </w:r>
      <w:r w:rsidR="007F32CC">
        <w:rPr>
          <w:u w:val="single"/>
        </w:rPr>
        <w:t>g</w:t>
      </w:r>
      <w:r w:rsidRPr="00A30984">
        <w:rPr>
          <w:u w:val="single"/>
        </w:rPr>
        <w:t>ound rules established by Partners in Ministry?</w:t>
      </w:r>
    </w:p>
    <w:p w:rsidR="0052766F" w:rsidRDefault="0052766F" w:rsidP="0052766F">
      <w:pPr>
        <w:ind w:right="-720"/>
      </w:pPr>
      <w:r>
        <w:t>__Sufficient or Excellent;    __Area of concern   __ Other</w:t>
      </w:r>
    </w:p>
    <w:p w:rsidR="005330BE" w:rsidRPr="00A30984" w:rsidRDefault="005330BE" w:rsidP="005330BE">
      <w:pPr>
        <w:numPr>
          <w:ilvl w:val="0"/>
          <w:numId w:val="3"/>
        </w:numPr>
        <w:ind w:right="-720"/>
        <w:rPr>
          <w:u w:val="single"/>
        </w:rPr>
      </w:pPr>
      <w:r w:rsidRPr="00A30984">
        <w:rPr>
          <w:u w:val="single"/>
        </w:rPr>
        <w:t>Do you work with the spirit that honors each other by refraining from self-destructive behaviors?</w:t>
      </w:r>
    </w:p>
    <w:p w:rsidR="0052766F" w:rsidRDefault="0052766F" w:rsidP="0052766F">
      <w:pPr>
        <w:ind w:right="-720"/>
      </w:pPr>
      <w:r>
        <w:t>__Sufficient or Excellent;    __Area of concern   __ Other</w:t>
      </w:r>
    </w:p>
    <w:p w:rsidR="005330BE" w:rsidRDefault="0052766F" w:rsidP="005330BE">
      <w:pPr>
        <w:numPr>
          <w:ilvl w:val="0"/>
          <w:numId w:val="3"/>
        </w:numPr>
        <w:ind w:right="-720"/>
      </w:pPr>
      <w:r w:rsidRPr="0052766F">
        <w:rPr>
          <w:u w:val="single"/>
        </w:rPr>
        <w:t>Teachable</w:t>
      </w:r>
      <w:r>
        <w:t xml:space="preserve"> – Displays personal spiritual values and set an example of personal faith; constantly learns and improves, welcomes constructive feedback.</w:t>
      </w:r>
    </w:p>
    <w:p w:rsidR="0052766F" w:rsidRDefault="0052766F" w:rsidP="0052766F">
      <w:pPr>
        <w:ind w:right="-720"/>
      </w:pPr>
      <w:r>
        <w:t>__Sufficient or Excellent;    __Area of concern   __ Other</w:t>
      </w:r>
    </w:p>
    <w:p w:rsidR="0052766F" w:rsidRDefault="0052766F" w:rsidP="005330BE">
      <w:pPr>
        <w:numPr>
          <w:ilvl w:val="0"/>
          <w:numId w:val="3"/>
        </w:numPr>
        <w:ind w:right="-720"/>
      </w:pPr>
      <w:r w:rsidRPr="0052766F">
        <w:rPr>
          <w:u w:val="single"/>
        </w:rPr>
        <w:t>Heart –</w:t>
      </w:r>
      <w:r>
        <w:t xml:space="preserve"> Demonstrates Christ-like humility, integrity, respect and grace; Is quick to encourage and eager to contribute to other people’s success.</w:t>
      </w:r>
    </w:p>
    <w:p w:rsidR="0052766F" w:rsidRDefault="0052766F" w:rsidP="0052766F">
      <w:pPr>
        <w:ind w:right="-720"/>
      </w:pPr>
      <w:r>
        <w:t>__Sufficient or Excellent;    __Area of concern   __ Other</w:t>
      </w:r>
    </w:p>
    <w:p w:rsidR="0052766F" w:rsidRDefault="0052766F" w:rsidP="005330BE">
      <w:pPr>
        <w:numPr>
          <w:ilvl w:val="0"/>
          <w:numId w:val="3"/>
        </w:numPr>
        <w:ind w:right="-720"/>
      </w:pPr>
      <w:r w:rsidRPr="0052766F">
        <w:rPr>
          <w:u w:val="single"/>
        </w:rPr>
        <w:t xml:space="preserve">Reliable </w:t>
      </w:r>
      <w:r>
        <w:t>– Fulfills commitments and meets deadlines; Responds rapidly and positively to coworkers and the congregation.</w:t>
      </w:r>
    </w:p>
    <w:p w:rsidR="00A30984" w:rsidRDefault="00A30984" w:rsidP="00A30984">
      <w:pPr>
        <w:ind w:right="-720"/>
      </w:pPr>
      <w:r>
        <w:t>__Sufficient or Excellent;    __Area of concern   __ Other</w:t>
      </w:r>
    </w:p>
    <w:p w:rsidR="0052766F" w:rsidRDefault="005B4558" w:rsidP="005330BE">
      <w:pPr>
        <w:numPr>
          <w:ilvl w:val="0"/>
          <w:numId w:val="3"/>
        </w:numPr>
        <w:ind w:right="-720"/>
      </w:pPr>
      <w:r w:rsidRPr="0052766F">
        <w:rPr>
          <w:u w:val="single"/>
        </w:rPr>
        <w:t>Initiating</w:t>
      </w:r>
      <w:r>
        <w:t xml:space="preserve"> – Involves others beyond one’s immediate team in order to collaborate, gather input and evaluate; Addresses conflicts in a healthy and appropriately assertive manner.</w:t>
      </w:r>
    </w:p>
    <w:p w:rsidR="00A30984" w:rsidRDefault="00A30984" w:rsidP="00A30984">
      <w:pPr>
        <w:ind w:right="-720"/>
      </w:pPr>
      <w:r>
        <w:t>__Sufficient or Excellent;    __Area of concern   __ Other</w:t>
      </w:r>
    </w:p>
    <w:p w:rsidR="0052766F" w:rsidRDefault="005B4558" w:rsidP="005330BE">
      <w:pPr>
        <w:numPr>
          <w:ilvl w:val="0"/>
          <w:numId w:val="3"/>
        </w:numPr>
        <w:ind w:right="-720"/>
      </w:pPr>
      <w:r w:rsidRPr="0052766F">
        <w:rPr>
          <w:u w:val="single"/>
        </w:rPr>
        <w:t>Versatile</w:t>
      </w:r>
      <w:r>
        <w:t xml:space="preserve"> – Willing to voice contrary opinions, and ultimately supports decisions that have been made; Has a “whatever it takes” approach and makes ministry happen even when resources are limited.</w:t>
      </w:r>
    </w:p>
    <w:p w:rsidR="00A30984" w:rsidRDefault="00A30984" w:rsidP="00A30984">
      <w:pPr>
        <w:ind w:right="-720"/>
      </w:pPr>
      <w:r>
        <w:t>__Sufficient or Excellent;    __Area of concern   __ Other</w:t>
      </w:r>
    </w:p>
    <w:p w:rsidR="00A30984" w:rsidRDefault="00A30984" w:rsidP="005330BE">
      <w:pPr>
        <w:numPr>
          <w:ilvl w:val="0"/>
          <w:numId w:val="3"/>
        </w:numPr>
        <w:ind w:right="-720"/>
      </w:pPr>
      <w:r w:rsidRPr="00A30984">
        <w:rPr>
          <w:u w:val="single"/>
        </w:rPr>
        <w:t xml:space="preserve">Engaged </w:t>
      </w:r>
      <w:r>
        <w:t xml:space="preserve">– Centers efforts on achieving </w:t>
      </w:r>
      <w:smartTag w:uri="urn:schemas-microsoft-com:office:smarttags" w:element="place">
        <w:smartTag w:uri="urn:schemas-microsoft-com:office:smarttags" w:element="City">
          <w:r>
            <w:t>Bethany</w:t>
          </w:r>
        </w:smartTag>
      </w:smartTag>
      <w:r>
        <w:t xml:space="preserve">’s </w:t>
      </w:r>
      <w:r w:rsidR="005B4558">
        <w:t>vision</w:t>
      </w:r>
      <w:r>
        <w:t xml:space="preserve"> purpose and plans; Communicates a positive attitude about work, coworkers and work environment.</w:t>
      </w:r>
    </w:p>
    <w:p w:rsidR="00E9263C" w:rsidRDefault="00E9263C" w:rsidP="00E9263C">
      <w:pPr>
        <w:ind w:right="-720"/>
      </w:pPr>
      <w:r>
        <w:t>__Sufficient or Excellent;    __Area of concern   __ Other</w:t>
      </w:r>
    </w:p>
    <w:p w:rsidR="005330BE" w:rsidRDefault="005330BE" w:rsidP="00D43C32">
      <w:pPr>
        <w:ind w:left="-720" w:right="-720"/>
        <w:rPr>
          <w:b/>
          <w:sz w:val="28"/>
          <w:szCs w:val="28"/>
          <w:u w:val="single"/>
        </w:rPr>
      </w:pPr>
    </w:p>
    <w:p w:rsidR="00FC706F" w:rsidRDefault="00FC706F" w:rsidP="00D43C32">
      <w:pPr>
        <w:ind w:left="-720" w:right="-720"/>
        <w:rPr>
          <w:color w:val="FF0000"/>
        </w:rPr>
      </w:pPr>
      <w:r w:rsidRPr="005330BE">
        <w:rPr>
          <w:b/>
          <w:sz w:val="28"/>
          <w:szCs w:val="28"/>
          <w:u w:val="single"/>
        </w:rPr>
        <w:t>Grow</w:t>
      </w:r>
      <w:r w:rsidRPr="005330BE">
        <w:rPr>
          <w:u w:val="single"/>
        </w:rPr>
        <w:t xml:space="preserve"> with the church and personally</w:t>
      </w:r>
      <w:r>
        <w:t>. Describe a</w:t>
      </w:r>
      <w:r w:rsidR="00D1158F">
        <w:t>n</w:t>
      </w:r>
      <w:r>
        <w:t xml:space="preserve"> opportunity for continued personal or professional growth development.  Give consideration to training, education, networking, study or other opportunities that would promote growth within current responsibilities and / or </w:t>
      </w:r>
      <w:r w:rsidR="005B4558">
        <w:t>future</w:t>
      </w:r>
      <w:r>
        <w:t xml:space="preserve"> assignments. </w:t>
      </w: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5330BE" w:rsidP="00D43C32">
      <w:pPr>
        <w:ind w:left="-720" w:right="-720"/>
      </w:pPr>
      <w:r w:rsidRPr="005330BE">
        <w:rPr>
          <w:b/>
        </w:rPr>
        <w:t>Comments</w:t>
      </w:r>
      <w:r w:rsidRPr="005330BE">
        <w:t xml:space="preserve"> (</w:t>
      </w:r>
      <w:r>
        <w:t>mid-year and / or year end)</w:t>
      </w:r>
    </w:p>
    <w:p w:rsidR="005330BE" w:rsidRDefault="005330BE" w:rsidP="00D43C32">
      <w:pPr>
        <w:ind w:left="-720" w:right="-720"/>
        <w:rPr>
          <w:color w:val="FF0000"/>
        </w:rPr>
      </w:pPr>
    </w:p>
    <w:p w:rsidR="005330BE" w:rsidRPr="005330BE" w:rsidRDefault="005330BE" w:rsidP="00D43C32">
      <w:pPr>
        <w:ind w:left="-720" w:right="-720"/>
      </w:pPr>
      <w:r w:rsidRPr="005330BE">
        <w:rPr>
          <w:b/>
        </w:rPr>
        <w:t>Feedback</w:t>
      </w:r>
      <w:r w:rsidRPr="005330BE">
        <w:t xml:space="preserve"> and comments from others (if applicable)</w:t>
      </w:r>
    </w:p>
    <w:p w:rsidR="00FC706F" w:rsidRPr="005330BE" w:rsidRDefault="00FC706F" w:rsidP="00D43C32">
      <w:pPr>
        <w:ind w:left="-720" w:right="-720"/>
      </w:pPr>
    </w:p>
    <w:p w:rsidR="00FC706F" w:rsidRPr="005330BE" w:rsidRDefault="00FC706F" w:rsidP="00D43C32">
      <w:pPr>
        <w:ind w:left="-720" w:right="-720"/>
      </w:pPr>
    </w:p>
    <w:p w:rsidR="00FC706F" w:rsidRDefault="00A30984" w:rsidP="00D43C32">
      <w:pPr>
        <w:ind w:left="-720" w:right="-720"/>
      </w:pPr>
      <w:r>
        <w:t xml:space="preserve">Additional comments regarding Goals </w:t>
      </w:r>
      <w:r w:rsidR="005B4558">
        <w:t>(</w:t>
      </w:r>
      <w:r>
        <w:t>optional)</w:t>
      </w:r>
    </w:p>
    <w:p w:rsidR="00A30984" w:rsidRDefault="00A30984" w:rsidP="00D43C32">
      <w:pPr>
        <w:ind w:left="-720" w:right="-720"/>
      </w:pPr>
    </w:p>
    <w:p w:rsidR="00A30984" w:rsidRPr="005330BE" w:rsidRDefault="00A30984" w:rsidP="00D43C32">
      <w:pPr>
        <w:ind w:left="-720" w:right="-720"/>
      </w:pPr>
      <w:r>
        <w:t>Sign to indicate completion of the Mid-Year Review or Year End Meeting</w:t>
      </w:r>
    </w:p>
    <w:p w:rsidR="00FC706F" w:rsidRDefault="00FC706F" w:rsidP="00D43C32">
      <w:pPr>
        <w:ind w:left="-720" w:right="-720"/>
      </w:pPr>
    </w:p>
    <w:p w:rsidR="00A30984" w:rsidRDefault="00A30984" w:rsidP="00D43C32">
      <w:pPr>
        <w:ind w:left="-720" w:right="-720"/>
      </w:pPr>
    </w:p>
    <w:p w:rsidR="00A30984" w:rsidRDefault="00A30984" w:rsidP="00D43C32">
      <w:pPr>
        <w:ind w:left="-720" w:right="-720"/>
      </w:pPr>
      <w:r>
        <w:t>Employee______________________________   Date____________________</w:t>
      </w:r>
    </w:p>
    <w:p w:rsidR="00A30984" w:rsidRDefault="00A30984" w:rsidP="00D43C32">
      <w:pPr>
        <w:ind w:left="-720" w:right="-720"/>
      </w:pPr>
    </w:p>
    <w:p w:rsidR="00A30984" w:rsidRDefault="00A30984" w:rsidP="00D43C32">
      <w:pPr>
        <w:ind w:left="-720" w:right="-720"/>
      </w:pPr>
    </w:p>
    <w:p w:rsidR="00A30984" w:rsidRDefault="00A30984" w:rsidP="00D43C32">
      <w:pPr>
        <w:ind w:left="-720" w:right="-720"/>
      </w:pPr>
    </w:p>
    <w:p w:rsidR="00A30984" w:rsidRPr="005330BE" w:rsidRDefault="00A30984" w:rsidP="00D43C32">
      <w:pPr>
        <w:ind w:left="-720" w:right="-720"/>
      </w:pPr>
      <w:r>
        <w:t>Supervisor_____________________________</w:t>
      </w:r>
      <w:r w:rsidR="005B4558">
        <w:t>_ Date</w:t>
      </w:r>
      <w:r>
        <w:t>____________________</w:t>
      </w:r>
    </w:p>
    <w:p w:rsidR="00FC706F" w:rsidRPr="005330BE" w:rsidRDefault="00FC706F" w:rsidP="00D43C32">
      <w:pPr>
        <w:ind w:left="-720" w:right="-720"/>
      </w:pPr>
    </w:p>
    <w:p w:rsidR="00FC706F" w:rsidRPr="005330BE" w:rsidRDefault="00FC706F" w:rsidP="00D43C32">
      <w:pPr>
        <w:ind w:left="-720" w:right="-720"/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p w:rsidR="00FC706F" w:rsidRDefault="00FC706F" w:rsidP="00D43C32">
      <w:pPr>
        <w:ind w:left="-720" w:right="-720"/>
        <w:rPr>
          <w:color w:val="FF0000"/>
        </w:rPr>
      </w:pPr>
    </w:p>
    <w:sectPr w:rsidR="00FC706F" w:rsidSect="004B5A55">
      <w:footerReference w:type="even" r:id="rId7"/>
      <w:footerReference w:type="default" r:id="rId8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25" w:rsidRDefault="00307225">
      <w:r>
        <w:separator/>
      </w:r>
    </w:p>
  </w:endnote>
  <w:endnote w:type="continuationSeparator" w:id="0">
    <w:p w:rsidR="00307225" w:rsidRDefault="0030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6F" w:rsidRDefault="00EE09A9" w:rsidP="00313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76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66F" w:rsidRDefault="00527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6F" w:rsidRDefault="00EE09A9" w:rsidP="00313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7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7B0">
      <w:rPr>
        <w:rStyle w:val="PageNumber"/>
        <w:noProof/>
      </w:rPr>
      <w:t>1</w:t>
    </w:r>
    <w:r>
      <w:rPr>
        <w:rStyle w:val="PageNumber"/>
      </w:rPr>
      <w:fldChar w:fldCharType="end"/>
    </w:r>
  </w:p>
  <w:p w:rsidR="0052766F" w:rsidRDefault="00527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25" w:rsidRDefault="00307225">
      <w:r>
        <w:separator/>
      </w:r>
    </w:p>
  </w:footnote>
  <w:footnote w:type="continuationSeparator" w:id="0">
    <w:p w:rsidR="00307225" w:rsidRDefault="0030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449"/>
    <w:multiLevelType w:val="hybridMultilevel"/>
    <w:tmpl w:val="EA7C5AE8"/>
    <w:lvl w:ilvl="0" w:tplc="BBE4BBEC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29513A4"/>
    <w:multiLevelType w:val="hybridMultilevel"/>
    <w:tmpl w:val="39C22B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5847"/>
    <w:multiLevelType w:val="multilevel"/>
    <w:tmpl w:val="39C22B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52"/>
    <w:rsid w:val="00031582"/>
    <w:rsid w:val="0006051D"/>
    <w:rsid w:val="00087CF9"/>
    <w:rsid w:val="00167953"/>
    <w:rsid w:val="001B7634"/>
    <w:rsid w:val="001D5B58"/>
    <w:rsid w:val="00293770"/>
    <w:rsid w:val="002B610E"/>
    <w:rsid w:val="002D3584"/>
    <w:rsid w:val="002F7895"/>
    <w:rsid w:val="00300FB7"/>
    <w:rsid w:val="00303580"/>
    <w:rsid w:val="00307225"/>
    <w:rsid w:val="003132FA"/>
    <w:rsid w:val="00371D7E"/>
    <w:rsid w:val="003A27B0"/>
    <w:rsid w:val="003D32B5"/>
    <w:rsid w:val="003D5346"/>
    <w:rsid w:val="003D5A25"/>
    <w:rsid w:val="003E139E"/>
    <w:rsid w:val="003E4A9A"/>
    <w:rsid w:val="00401BEE"/>
    <w:rsid w:val="00455D7A"/>
    <w:rsid w:val="004568D0"/>
    <w:rsid w:val="00463196"/>
    <w:rsid w:val="00482E68"/>
    <w:rsid w:val="004B5A55"/>
    <w:rsid w:val="004B73CE"/>
    <w:rsid w:val="00523BE9"/>
    <w:rsid w:val="0052766F"/>
    <w:rsid w:val="005330BE"/>
    <w:rsid w:val="005364BF"/>
    <w:rsid w:val="005706CA"/>
    <w:rsid w:val="0057529A"/>
    <w:rsid w:val="005B4558"/>
    <w:rsid w:val="005B6CA4"/>
    <w:rsid w:val="005E28CB"/>
    <w:rsid w:val="005F3437"/>
    <w:rsid w:val="005F6859"/>
    <w:rsid w:val="006264C2"/>
    <w:rsid w:val="006C1EC4"/>
    <w:rsid w:val="006C73B9"/>
    <w:rsid w:val="00766995"/>
    <w:rsid w:val="00797664"/>
    <w:rsid w:val="007A5E1F"/>
    <w:rsid w:val="007B6B2E"/>
    <w:rsid w:val="007F32CC"/>
    <w:rsid w:val="008037F0"/>
    <w:rsid w:val="00817574"/>
    <w:rsid w:val="0083431C"/>
    <w:rsid w:val="008343F3"/>
    <w:rsid w:val="008651D9"/>
    <w:rsid w:val="008D401B"/>
    <w:rsid w:val="00931C43"/>
    <w:rsid w:val="00932015"/>
    <w:rsid w:val="00944B8B"/>
    <w:rsid w:val="0097245B"/>
    <w:rsid w:val="00977547"/>
    <w:rsid w:val="00993E1F"/>
    <w:rsid w:val="009B126F"/>
    <w:rsid w:val="009D770A"/>
    <w:rsid w:val="00A13D01"/>
    <w:rsid w:val="00A30984"/>
    <w:rsid w:val="00A95E97"/>
    <w:rsid w:val="00AA2AD1"/>
    <w:rsid w:val="00B025AD"/>
    <w:rsid w:val="00B56B18"/>
    <w:rsid w:val="00B62B8C"/>
    <w:rsid w:val="00B634AB"/>
    <w:rsid w:val="00B97C52"/>
    <w:rsid w:val="00BC016E"/>
    <w:rsid w:val="00BF5E59"/>
    <w:rsid w:val="00C0244F"/>
    <w:rsid w:val="00C42F9C"/>
    <w:rsid w:val="00C46529"/>
    <w:rsid w:val="00C71EAA"/>
    <w:rsid w:val="00C8568D"/>
    <w:rsid w:val="00C864BB"/>
    <w:rsid w:val="00CA2DC3"/>
    <w:rsid w:val="00CA511D"/>
    <w:rsid w:val="00CF673B"/>
    <w:rsid w:val="00D1158F"/>
    <w:rsid w:val="00D15D40"/>
    <w:rsid w:val="00D43C32"/>
    <w:rsid w:val="00D60FEB"/>
    <w:rsid w:val="00DA1E8B"/>
    <w:rsid w:val="00DA2D8A"/>
    <w:rsid w:val="00DC3804"/>
    <w:rsid w:val="00DE3D59"/>
    <w:rsid w:val="00E00817"/>
    <w:rsid w:val="00E34367"/>
    <w:rsid w:val="00E764BE"/>
    <w:rsid w:val="00E81ECA"/>
    <w:rsid w:val="00E9263C"/>
    <w:rsid w:val="00EB2452"/>
    <w:rsid w:val="00ED4BF4"/>
    <w:rsid w:val="00EE09A9"/>
    <w:rsid w:val="00F01163"/>
    <w:rsid w:val="00F3332D"/>
    <w:rsid w:val="00F757D0"/>
    <w:rsid w:val="00F92602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5:docId w15:val="{A8C16C16-B38A-4914-8DAA-48BC9C6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6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4318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 United Methodist Church</vt:lpstr>
    </vt:vector>
  </TitlesOfParts>
  <Company>Home Base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 United Methodist Church</dc:title>
  <dc:creator>Clifford Wells</dc:creator>
  <cp:lastModifiedBy>Marcus Freeman</cp:lastModifiedBy>
  <cp:revision>2</cp:revision>
  <cp:lastPrinted>2011-12-07T14:11:00Z</cp:lastPrinted>
  <dcterms:created xsi:type="dcterms:W3CDTF">2016-08-08T14:49:00Z</dcterms:created>
  <dcterms:modified xsi:type="dcterms:W3CDTF">2016-08-08T14:49:00Z</dcterms:modified>
</cp:coreProperties>
</file>